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29F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5624557C" wp14:editId="4AF064F1">
            <wp:extent cx="1193165" cy="1092835"/>
            <wp:effectExtent l="0" t="0" r="6985" b="0"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CD0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СКУПШТИН</w:t>
      </w:r>
      <w:r>
        <w:rPr>
          <w:rFonts w:ascii="Times New Roman" w:eastAsia="Times New Roman" w:hAnsi="Times New Roman" w:cs="Times New Roman"/>
          <w:b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lang w:val="sr-Cyrl-BA"/>
        </w:rPr>
        <w:t>ОПШТИНЕ</w:t>
      </w:r>
    </w:p>
    <w:p w14:paraId="1798B33E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Трг краља Петра </w:t>
      </w:r>
      <w:r w:rsidRPr="0046363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Карађорђевића 1</w:t>
      </w:r>
    </w:p>
    <w:p w14:paraId="58211688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ru-RU"/>
        </w:rPr>
        <w:t>70260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Мркоњић Град, Република Српска, Босна и Херцеговина</w:t>
      </w:r>
    </w:p>
    <w:p w14:paraId="086A446A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Матични број: 1089358, ЈИБ: 4401198330000, шифра дјелатности: 75116</w:t>
      </w:r>
    </w:p>
    <w:p w14:paraId="6FCF4449" w14:textId="508FB148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Жиро рачун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и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: 5620990000344165 НЛБ Банка а.д., 57106000000900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55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="006E6BE7">
        <w:rPr>
          <w:rFonts w:ascii="Times New Roman" w:eastAsia="Times New Roman" w:hAnsi="Times New Roman" w:cs="Times New Roman"/>
          <w:sz w:val="18"/>
          <w:szCs w:val="18"/>
          <w:lang w:val="sr-Cyrl-CS"/>
        </w:rPr>
        <w:t>БПШ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="00E23A1D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банка 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а.д., </w:t>
      </w:r>
    </w:p>
    <w:p w14:paraId="401D9F3A" w14:textId="0E7EA5C2" w:rsidR="00D30A9F" w:rsidRDefault="00CC2B96" w:rsidP="002125D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5552000047418077 Нова банка а.д.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68BED263" w14:textId="77777777" w:rsidR="006E6BE7" w:rsidRPr="004C44F2" w:rsidRDefault="006E6BE7" w:rsidP="002125D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0B514032" w14:textId="5BEA728E" w:rsidR="00CC2B96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Број: 02-013-</w:t>
      </w:r>
      <w:r w:rsidR="00811E55">
        <w:rPr>
          <w:rFonts w:ascii="Times New Roman" w:eastAsia="Times New Roman" w:hAnsi="Times New Roman" w:cs="Times New Roman"/>
          <w:sz w:val="20"/>
          <w:szCs w:val="20"/>
          <w:lang w:val="sr-Cyrl-RS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/23</w:t>
      </w:r>
    </w:p>
    <w:p w14:paraId="7F6F05B8" w14:textId="4DAB9B52" w:rsidR="00D30A9F" w:rsidRDefault="00CC2B96" w:rsidP="0021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Датум: </w:t>
      </w:r>
      <w:r w:rsidR="00B30963">
        <w:rPr>
          <w:rFonts w:ascii="Times New Roman" w:eastAsia="Times New Roman" w:hAnsi="Times New Roman" w:cs="Times New Roman"/>
          <w:sz w:val="20"/>
          <w:szCs w:val="20"/>
          <w:lang w:val="sr-Cyrl-RS"/>
        </w:rPr>
        <w:t>02.06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14:paraId="11A3DD0B" w14:textId="2DE37168" w:rsidR="00CC2B96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72788850" w14:textId="77777777" w:rsidR="006E6BE7" w:rsidRPr="00B7795E" w:rsidRDefault="006E6BE7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</w:p>
    <w:p w14:paraId="5663B0B5" w14:textId="77777777" w:rsidR="00CC2B96" w:rsidRDefault="00CC2B96" w:rsidP="00CC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1. и члана 47.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Статута општине Мркоњић Град („Службени гласник општине Мркоњић Град“, број 10/17) и члана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раду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општине Мркоњић Град („Службени гласник општине Мркоњић Град“, број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1/18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14:paraId="497EF50F" w14:textId="77777777" w:rsidR="00CC2B96" w:rsidRDefault="00CC2B96" w:rsidP="00CC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3827E96" w14:textId="6B21F72C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  а  з  и  в  а  м</w:t>
      </w:r>
    </w:p>
    <w:p w14:paraId="2CDBAC12" w14:textId="77777777" w:rsidR="006E6BE7" w:rsidRDefault="006E6BE7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D0A7A98" w14:textId="20DDDB72" w:rsidR="00CC2B96" w:rsidRDefault="00CC2B96" w:rsidP="00AA1A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83C32"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сједницу Скупштине општине Мркоњић Град, која ће се одржати дана </w:t>
      </w:r>
      <w:r w:rsidR="00B30963">
        <w:rPr>
          <w:rFonts w:ascii="Times New Roman" w:eastAsia="Times New Roman" w:hAnsi="Times New Roman" w:cs="Times New Roman"/>
          <w:sz w:val="24"/>
          <w:szCs w:val="24"/>
          <w:lang w:val="sr-Cyrl-RS"/>
        </w:rPr>
        <w:t>09.06.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</w:t>
      </w:r>
      <w:r w:rsidR="00B3096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 скупштинској сали општине Мркоњић Град, са почетком у </w:t>
      </w:r>
      <w:r w:rsidR="00B30963">
        <w:rPr>
          <w:rFonts w:ascii="Times New Roman" w:eastAsia="Times New Roman" w:hAnsi="Times New Roman" w:cs="Times New Roman"/>
          <w:sz w:val="24"/>
          <w:szCs w:val="24"/>
          <w:lang w:val="sr-Cyrl-BA"/>
        </w:rPr>
        <w:t>10,00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0A2B5B21" w14:textId="77777777" w:rsidR="006E6BE7" w:rsidRDefault="006E6BE7" w:rsidP="00AA1A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DE33F" w14:textId="77777777" w:rsidR="00CC2B96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сједницу предлажем сљедећи</w:t>
      </w:r>
    </w:p>
    <w:p w14:paraId="3DD3D369" w14:textId="77777777" w:rsidR="00CC2B96" w:rsidRPr="001A0A3F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1D3F9324" w14:textId="111440E8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 р е д:</w:t>
      </w:r>
    </w:p>
    <w:p w14:paraId="79837CF5" w14:textId="77777777" w:rsidR="006E6BE7" w:rsidRPr="00B106CD" w:rsidRDefault="006E6BE7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9514416" w14:textId="3E98BB22" w:rsidR="00CC2B96" w:rsidRPr="004D406C" w:rsidRDefault="00CC2B96" w:rsidP="00CC2B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="00EC36E3"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83C32"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сједнице Скупштине општине Мркоњић Град одржане дана </w:t>
      </w:r>
      <w:r w:rsidR="00E83C32">
        <w:rPr>
          <w:rFonts w:ascii="Times New Roman" w:eastAsia="Times New Roman" w:hAnsi="Times New Roman" w:cs="Times New Roman"/>
          <w:sz w:val="24"/>
          <w:szCs w:val="24"/>
          <w:lang w:val="sr-Latn-BA"/>
        </w:rPr>
        <w:t>28.04.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године;</w:t>
      </w:r>
    </w:p>
    <w:p w14:paraId="14D0B5B8" w14:textId="1FB2B8AC" w:rsidR="00E83C32" w:rsidRPr="00E83C32" w:rsidRDefault="00E83C32" w:rsidP="00E83C3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553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остварењу годишњег плана имплементације Стратегије развоја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Мркоњић Град </w:t>
      </w:r>
      <w:r w:rsidR="00B8019F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2014-2024</w:t>
      </w:r>
      <w:r w:rsidR="00B8019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2022. години;</w:t>
      </w:r>
      <w:r w:rsidRPr="00BA55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A5531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</w:p>
    <w:p w14:paraId="0636F75B" w14:textId="3CD63ACF" w:rsidR="00E83C32" w:rsidRPr="00B8019F" w:rsidRDefault="00E83C32" w:rsidP="00E83C3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реализацији</w:t>
      </w:r>
      <w:r w:rsidRPr="0031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Програма капиталних инвестиција за 2022. годин</w:t>
      </w:r>
      <w:r w:rsidRPr="00313F64">
        <w:rPr>
          <w:rFonts w:ascii="Times New Roman" w:eastAsia="Times New Roman" w:hAnsi="Times New Roman" w:cs="Times New Roman"/>
          <w:sz w:val="24"/>
          <w:szCs w:val="24"/>
          <w:lang w:val="sr-Cyrl-BA"/>
        </w:rPr>
        <w:t>у;</w:t>
      </w:r>
    </w:p>
    <w:p w14:paraId="32A11CFB" w14:textId="43F41242" w:rsidR="00F02992" w:rsidRPr="00AC228D" w:rsidRDefault="00B8019F" w:rsidP="00F0299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Приједлог Одлуке о давању сагласности за </w:t>
      </w:r>
      <w:r w:rsidR="00F02992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обављање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детаљн</w:t>
      </w:r>
      <w:r w:rsidR="00F02992">
        <w:rPr>
          <w:rFonts w:ascii="Times New Roman" w:eastAsia="Times New Roman" w:hAnsi="Times New Roman" w:cs="Times New Roman"/>
          <w:sz w:val="24"/>
          <w:szCs w:val="24"/>
          <w:lang w:val="sr-Cyrl-BA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>геолошк</w:t>
      </w:r>
      <w:r w:rsidR="00F02992"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>их</w:t>
      </w:r>
      <w:r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истраживања на </w:t>
      </w:r>
      <w:r w:rsidR="00F02992"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истражном простору </w:t>
      </w:r>
      <w:r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>Сињаково</w:t>
      </w:r>
      <w:r w:rsidR="00F02992"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811180"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МЗ Мајдан, </w:t>
      </w:r>
      <w:r w:rsidR="00F02992"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>општина Мркоњић Град</w:t>
      </w:r>
      <w:r w:rsidRPr="00AC228D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14:paraId="7C65EE4C" w14:textId="08D09A2A" w:rsidR="005A5548" w:rsidRPr="005B0A9C" w:rsidRDefault="00C5394F" w:rsidP="005A554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Приједлог Одлуке о давању сагласности на закључ</w:t>
      </w:r>
      <w:r w:rsidR="005A5548">
        <w:rPr>
          <w:rFonts w:ascii="Times New Roman" w:eastAsia="Times New Roman" w:hAnsi="Times New Roman" w:cs="Times New Roman"/>
          <w:sz w:val="24"/>
          <w:szCs w:val="24"/>
          <w:lang w:val="sr-Cyrl-RS"/>
        </w:rPr>
        <w:t>ење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554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говора о преносу права власништва</w:t>
      </w:r>
      <w:r w:rsidR="005A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посједа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5A5548">
        <w:rPr>
          <w:rFonts w:ascii="Times New Roman" w:eastAsia="Times New Roman" w:hAnsi="Times New Roman" w:cs="Times New Roman"/>
          <w:sz w:val="24"/>
          <w:szCs w:val="24"/>
          <w:lang w:val="sr-Cyrl-RS"/>
        </w:rPr>
        <w:t>некретнинама 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Шеховци</w:t>
      </w:r>
      <w:r w:rsidR="005A5548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C202AB7" w14:textId="4BE2C38E" w:rsidR="006E6BE7" w:rsidRPr="006E6BE7" w:rsidRDefault="005B0A9C" w:rsidP="006E6B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6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Одлуке о </w:t>
      </w:r>
      <w:r w:rsidR="006E6BE7" w:rsidRPr="006E6BE7">
        <w:rPr>
          <w:rFonts w:ascii="Times New Roman" w:hAnsi="Times New Roman" w:cs="Times New Roman"/>
          <w:sz w:val="24"/>
          <w:szCs w:val="24"/>
          <w:lang w:val="sr-Cyrl-BA"/>
        </w:rPr>
        <w:t>начину и условима јавне продаје непокретности у својини Општине Мркоњић Град ради изградње зграде за младе брачне парове у Мркоњић Граду</w:t>
      </w:r>
      <w:r w:rsidR="006E6BE7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14:paraId="520CEAEC" w14:textId="77777777" w:rsidR="00D30A9F" w:rsidRPr="00D30A9F" w:rsidRDefault="00D30A9F" w:rsidP="00D30A9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резултатима пословања привреде на подручју општине Мркоњић Град у 2022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154FD4E" w14:textId="460BA857" w:rsidR="00D30A9F" w:rsidRPr="00D30A9F" w:rsidRDefault="00D30A9F" w:rsidP="00D30A9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стању у области шумарства и примарне прераде дрвета на подручју општине Мркоњић Град у 2022.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5FB3AD6" w14:textId="2655EF97" w:rsidR="00D30A9F" w:rsidRPr="00121EA8" w:rsidRDefault="00D30A9F" w:rsidP="00D30A9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5531">
        <w:rPr>
          <w:rFonts w:ascii="Times New Roman" w:eastAsia="Times New Roman" w:hAnsi="Times New Roman" w:cs="Times New Roman"/>
          <w:sz w:val="24"/>
          <w:szCs w:val="24"/>
          <w:lang w:val="en-GB"/>
        </w:rPr>
        <w:t>Информација о здравственој заштити животиња на подручју општине Мркоњић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>Град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</w:p>
    <w:p w14:paraId="7296C3E9" w14:textId="17EB96EF" w:rsidR="00121EA8" w:rsidRPr="00121EA8" w:rsidRDefault="00121EA8" w:rsidP="00121EA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62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 стању у области запошљавања и реализацији програма запошљавања на подручју општине Мркоњић Град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1762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7623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FE0CFC3" w14:textId="2D170575" w:rsidR="00E83C32" w:rsidRPr="002125D7" w:rsidRDefault="00A16407" w:rsidP="00E83C3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25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Извјештај о раду 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ЈУ 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en-GB"/>
        </w:rPr>
        <w:t>Цент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RS"/>
        </w:rPr>
        <w:t>ар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социјални рад 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Мркоњић Град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BA"/>
        </w:rPr>
        <w:t>у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2125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годин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BA"/>
        </w:rPr>
        <w:t>и</w:t>
      </w:r>
      <w:r w:rsidR="00E83C32" w:rsidRPr="002125D7">
        <w:rPr>
          <w:rFonts w:ascii="Times New Roman" w:eastAsia="Times New Roman" w:hAnsi="Times New Roman" w:cs="Times New Roman"/>
          <w:sz w:val="24"/>
          <w:szCs w:val="24"/>
          <w:lang w:val="sr-Latn-BA"/>
        </w:rPr>
        <w:t>;</w:t>
      </w:r>
    </w:p>
    <w:p w14:paraId="0216E8DC" w14:textId="6375C319" w:rsidR="00D30A9F" w:rsidRPr="00EF1F03" w:rsidRDefault="00E83C32" w:rsidP="002125D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Извјештај о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пословању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RS"/>
        </w:rPr>
        <w:t>КП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>Парк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BA"/>
        </w:rPr>
        <w:t>а.д.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Мркоњић Град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01.01.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2022.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-31.12.2022. 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173CB7D" w14:textId="77777777" w:rsidR="00EF1F03" w:rsidRDefault="00EF1F03" w:rsidP="00EF1F0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6276CF" w14:textId="77777777" w:rsidR="00EF1F03" w:rsidRDefault="00EF1F03" w:rsidP="00EF1F0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8547386" w14:textId="77777777" w:rsidR="00EF1F03" w:rsidRDefault="00EF1F03" w:rsidP="00EF1F0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41A541" w14:textId="77777777" w:rsidR="00EF1F03" w:rsidRDefault="00EF1F03" w:rsidP="00EF1F0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2C3860" w14:textId="77777777" w:rsidR="00EF1F03" w:rsidRPr="002125D7" w:rsidRDefault="00EF1F03" w:rsidP="00EF1F0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9A76ED" w14:textId="52BB6636" w:rsidR="00D30A9F" w:rsidRPr="00D30A9F" w:rsidRDefault="00E83C32" w:rsidP="00D30A9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Извјештај о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активностима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ЈУ  </w:t>
      </w:r>
      <w:r w:rsidR="00EF1F03">
        <w:rPr>
          <w:rFonts w:ascii="Times New Roman" w:eastAsia="Times New Roman" w:hAnsi="Times New Roman" w:cs="Times New Roman"/>
          <w:sz w:val="24"/>
          <w:szCs w:val="24"/>
          <w:lang w:val="sr-Cyrl-CS"/>
        </w:rPr>
        <w:t>КСЦ</w:t>
      </w: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„Петар Кочић“ Мркоњић Град  за 2022.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11B8DB1" w14:textId="279278D1" w:rsidR="006E6BE7" w:rsidRPr="00EF1F03" w:rsidRDefault="00E83C32" w:rsidP="00EF1F0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0A9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раду ЈУ „Народна библиотека“ Мркоњић Град за 2022. годину;</w:t>
      </w:r>
    </w:p>
    <w:p w14:paraId="67D7DCE5" w14:textId="2CA886DA" w:rsidR="006E6BE7" w:rsidRPr="006E6BE7" w:rsidRDefault="00E83C32" w:rsidP="006E6B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раду Ватрогасног друштва Мркоњић Град за 2022.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687CCB6" w14:textId="77777777" w:rsidR="00121EA8" w:rsidRPr="007D4D2C" w:rsidRDefault="00121EA8" w:rsidP="00121EA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стању у области ловства на подручју општине Мркоњић Град у 2022.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9F64377" w14:textId="41B578C6" w:rsidR="00D30A9F" w:rsidRPr="006E6BE7" w:rsidRDefault="00EF1F03" w:rsidP="00121EA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раду и активностима Удружења спортских риболоваца Мркоњић Град за</w:t>
      </w:r>
      <w:r w:rsidR="00121EA8" w:rsidRPr="007D4D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121EA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089501A" w14:textId="77777777" w:rsidR="006E6BE7" w:rsidRPr="006E6BE7" w:rsidRDefault="006E6BE7" w:rsidP="006E6BE7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F707DA" w14:textId="26B63692" w:rsidR="00D30A9F" w:rsidRPr="00D30A9F" w:rsidRDefault="00D30A9F" w:rsidP="00D30A9F">
      <w:pPr>
        <w:tabs>
          <w:tab w:val="left" w:pos="74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</w:t>
      </w:r>
      <w:r w:rsidRPr="00D30A9F">
        <w:rPr>
          <w:rFonts w:ascii="Times New Roman" w:hAnsi="Times New Roman" w:cs="Times New Roman"/>
          <w:sz w:val="24"/>
          <w:szCs w:val="24"/>
          <w:lang w:val="sr-Cyrl-BA"/>
        </w:rPr>
        <w:t>ПРЕДСЈЕДНИК СО</w:t>
      </w:r>
    </w:p>
    <w:p w14:paraId="6AAE9038" w14:textId="45DFAB08" w:rsidR="0077070F" w:rsidRDefault="00D30A9F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Стевица Еремија</w:t>
      </w:r>
    </w:p>
    <w:p w14:paraId="33E0F31D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8003E3E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EB77A07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00401EE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DE0187A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CCFC08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1A22DB7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D82808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3EF3933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3DC54D8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C5F90D3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6477448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7C06F22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F4AEB9E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9CD082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852AEEC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70F4AA6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F756A63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930C75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266B06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B379AE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83A237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37B05B1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48161F5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2C99FC5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3D22D7C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853D21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743153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A6D042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C4890A4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D87968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C9CCC6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0E0A35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3981E59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9EE340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90B0F3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46B1DF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1B83014" w14:textId="77777777" w:rsidR="006E6BE7" w:rsidRDefault="006E6BE7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D7A397D" w14:textId="77777777" w:rsidR="00AA1AC0" w:rsidRDefault="00AA1AC0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99378A" w14:textId="77777777" w:rsidR="00D30A9F" w:rsidRPr="00EA4220" w:rsidRDefault="00D30A9F" w:rsidP="00D30A9F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4220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Телефон: +387 50 220 926, локал: 26; Телефакс: +387 50 220 955, </w:t>
      </w:r>
      <w:r w:rsidRPr="00EA4220">
        <w:rPr>
          <w:rFonts w:ascii="Times New Roman" w:eastAsia="Times New Roman" w:hAnsi="Times New Roman" w:cs="Times New Roman"/>
          <w:sz w:val="16"/>
          <w:szCs w:val="16"/>
          <w:lang w:val="en-US"/>
        </w:rPr>
        <w:t>skupstina@mrkonjic-grad.rs.ba</w:t>
      </w:r>
    </w:p>
    <w:p w14:paraId="0F6F0512" w14:textId="60289067" w:rsidR="008A7163" w:rsidRPr="00E10827" w:rsidRDefault="00000000" w:rsidP="00E10827">
      <w:pPr>
        <w:pStyle w:val="ListParagraph"/>
        <w:tabs>
          <w:tab w:val="left" w:pos="74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hyperlink r:id="rId7" w:history="1">
        <w:r w:rsidR="00D30A9F" w:rsidRPr="008B3AC3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www.mrkonjic-grad.rs.ba</w:t>
        </w:r>
      </w:hyperlink>
    </w:p>
    <w:sectPr w:rsidR="008A7163" w:rsidRPr="00E10827" w:rsidSect="006E6BE7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4C0"/>
    <w:multiLevelType w:val="hybridMultilevel"/>
    <w:tmpl w:val="1940EADA"/>
    <w:lvl w:ilvl="0" w:tplc="A75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47053"/>
    <w:multiLevelType w:val="hybridMultilevel"/>
    <w:tmpl w:val="C4661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4A9"/>
    <w:multiLevelType w:val="hybridMultilevel"/>
    <w:tmpl w:val="7EE45C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3C3E"/>
    <w:multiLevelType w:val="hybridMultilevel"/>
    <w:tmpl w:val="48B82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0563"/>
    <w:multiLevelType w:val="hybridMultilevel"/>
    <w:tmpl w:val="219E30E8"/>
    <w:lvl w:ilvl="0" w:tplc="4D92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7BB"/>
    <w:multiLevelType w:val="hybridMultilevel"/>
    <w:tmpl w:val="F4DA13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7FB"/>
    <w:multiLevelType w:val="hybridMultilevel"/>
    <w:tmpl w:val="0714E290"/>
    <w:lvl w:ilvl="0" w:tplc="2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F43B81"/>
    <w:multiLevelType w:val="hybridMultilevel"/>
    <w:tmpl w:val="0110028E"/>
    <w:lvl w:ilvl="0" w:tplc="92425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6437796">
    <w:abstractNumId w:val="4"/>
  </w:num>
  <w:num w:numId="2" w16cid:durableId="905919382">
    <w:abstractNumId w:val="5"/>
  </w:num>
  <w:num w:numId="3" w16cid:durableId="1930772338">
    <w:abstractNumId w:val="2"/>
  </w:num>
  <w:num w:numId="4" w16cid:durableId="1297374048">
    <w:abstractNumId w:val="7"/>
  </w:num>
  <w:num w:numId="5" w16cid:durableId="795761131">
    <w:abstractNumId w:val="0"/>
  </w:num>
  <w:num w:numId="6" w16cid:durableId="1218586402">
    <w:abstractNumId w:val="6"/>
  </w:num>
  <w:num w:numId="7" w16cid:durableId="1292248247">
    <w:abstractNumId w:val="3"/>
  </w:num>
  <w:num w:numId="8" w16cid:durableId="205130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6"/>
    <w:rsid w:val="00004726"/>
    <w:rsid w:val="00075EE3"/>
    <w:rsid w:val="000A2469"/>
    <w:rsid w:val="000A61B9"/>
    <w:rsid w:val="000A703F"/>
    <w:rsid w:val="000B2491"/>
    <w:rsid w:val="000B47F2"/>
    <w:rsid w:val="000C33FA"/>
    <w:rsid w:val="000E5655"/>
    <w:rsid w:val="00121EA8"/>
    <w:rsid w:val="00126956"/>
    <w:rsid w:val="001276F0"/>
    <w:rsid w:val="0013224B"/>
    <w:rsid w:val="00144C2D"/>
    <w:rsid w:val="00176234"/>
    <w:rsid w:val="0018578D"/>
    <w:rsid w:val="002125D7"/>
    <w:rsid w:val="002353D9"/>
    <w:rsid w:val="002363E6"/>
    <w:rsid w:val="002723F9"/>
    <w:rsid w:val="0029466B"/>
    <w:rsid w:val="002A1D42"/>
    <w:rsid w:val="002A3CB3"/>
    <w:rsid w:val="002A7400"/>
    <w:rsid w:val="002E2076"/>
    <w:rsid w:val="002F3385"/>
    <w:rsid w:val="002F5B11"/>
    <w:rsid w:val="00300364"/>
    <w:rsid w:val="00313F64"/>
    <w:rsid w:val="00347B2C"/>
    <w:rsid w:val="00357F60"/>
    <w:rsid w:val="0036335A"/>
    <w:rsid w:val="003661AD"/>
    <w:rsid w:val="00381449"/>
    <w:rsid w:val="003869EF"/>
    <w:rsid w:val="003907C1"/>
    <w:rsid w:val="003D1EE4"/>
    <w:rsid w:val="00404AB2"/>
    <w:rsid w:val="00413748"/>
    <w:rsid w:val="00466CED"/>
    <w:rsid w:val="004872D6"/>
    <w:rsid w:val="004D406C"/>
    <w:rsid w:val="004D4C59"/>
    <w:rsid w:val="004E201A"/>
    <w:rsid w:val="004E2C58"/>
    <w:rsid w:val="004F270B"/>
    <w:rsid w:val="00501DFB"/>
    <w:rsid w:val="00583F15"/>
    <w:rsid w:val="00587516"/>
    <w:rsid w:val="005A5548"/>
    <w:rsid w:val="005B0A9C"/>
    <w:rsid w:val="0061052A"/>
    <w:rsid w:val="006354EA"/>
    <w:rsid w:val="00641E91"/>
    <w:rsid w:val="00643B65"/>
    <w:rsid w:val="00673713"/>
    <w:rsid w:val="00681AD5"/>
    <w:rsid w:val="006E6BE7"/>
    <w:rsid w:val="006F17A0"/>
    <w:rsid w:val="006F76CF"/>
    <w:rsid w:val="0072102D"/>
    <w:rsid w:val="00742474"/>
    <w:rsid w:val="00744A27"/>
    <w:rsid w:val="0077070F"/>
    <w:rsid w:val="00782E06"/>
    <w:rsid w:val="007C13AC"/>
    <w:rsid w:val="007D4D2C"/>
    <w:rsid w:val="007D6DF5"/>
    <w:rsid w:val="007E0123"/>
    <w:rsid w:val="00811180"/>
    <w:rsid w:val="00811E55"/>
    <w:rsid w:val="0084186B"/>
    <w:rsid w:val="00845D2D"/>
    <w:rsid w:val="00887260"/>
    <w:rsid w:val="008A7163"/>
    <w:rsid w:val="008A729B"/>
    <w:rsid w:val="008F0F85"/>
    <w:rsid w:val="009011D7"/>
    <w:rsid w:val="009016A1"/>
    <w:rsid w:val="00934C6F"/>
    <w:rsid w:val="0096648E"/>
    <w:rsid w:val="009976DE"/>
    <w:rsid w:val="009B0302"/>
    <w:rsid w:val="00A01EF4"/>
    <w:rsid w:val="00A16407"/>
    <w:rsid w:val="00A420F4"/>
    <w:rsid w:val="00A648A3"/>
    <w:rsid w:val="00A85B8A"/>
    <w:rsid w:val="00A87F15"/>
    <w:rsid w:val="00AA1AC0"/>
    <w:rsid w:val="00AA2C91"/>
    <w:rsid w:val="00AA4571"/>
    <w:rsid w:val="00AA5C60"/>
    <w:rsid w:val="00AB311B"/>
    <w:rsid w:val="00AB5D4F"/>
    <w:rsid w:val="00AC228D"/>
    <w:rsid w:val="00AD471B"/>
    <w:rsid w:val="00AF2172"/>
    <w:rsid w:val="00B3047E"/>
    <w:rsid w:val="00B30963"/>
    <w:rsid w:val="00B319B4"/>
    <w:rsid w:val="00B57D68"/>
    <w:rsid w:val="00B8019F"/>
    <w:rsid w:val="00BA5531"/>
    <w:rsid w:val="00C027FE"/>
    <w:rsid w:val="00C47C57"/>
    <w:rsid w:val="00C5394F"/>
    <w:rsid w:val="00C57175"/>
    <w:rsid w:val="00CC2B96"/>
    <w:rsid w:val="00CF1D7D"/>
    <w:rsid w:val="00D03DAB"/>
    <w:rsid w:val="00D054DE"/>
    <w:rsid w:val="00D30A9F"/>
    <w:rsid w:val="00D41839"/>
    <w:rsid w:val="00D468F3"/>
    <w:rsid w:val="00DA3068"/>
    <w:rsid w:val="00DB6C76"/>
    <w:rsid w:val="00DC2FFD"/>
    <w:rsid w:val="00DD7687"/>
    <w:rsid w:val="00E10827"/>
    <w:rsid w:val="00E15997"/>
    <w:rsid w:val="00E23A1D"/>
    <w:rsid w:val="00E27D62"/>
    <w:rsid w:val="00E35E0E"/>
    <w:rsid w:val="00E405D2"/>
    <w:rsid w:val="00E66950"/>
    <w:rsid w:val="00E73416"/>
    <w:rsid w:val="00E83C32"/>
    <w:rsid w:val="00EB5F64"/>
    <w:rsid w:val="00EB79B3"/>
    <w:rsid w:val="00EC36E3"/>
    <w:rsid w:val="00EE32B3"/>
    <w:rsid w:val="00EE6E31"/>
    <w:rsid w:val="00EF1F03"/>
    <w:rsid w:val="00EF46BA"/>
    <w:rsid w:val="00F02992"/>
    <w:rsid w:val="00F03549"/>
    <w:rsid w:val="00F30319"/>
    <w:rsid w:val="00F417A3"/>
    <w:rsid w:val="00F72DAF"/>
    <w:rsid w:val="00F85C99"/>
    <w:rsid w:val="00FC1AC0"/>
    <w:rsid w:val="00FD5E5D"/>
    <w:rsid w:val="00FF25FF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82C"/>
  <w15:chartTrackingRefBased/>
  <w15:docId w15:val="{0010D0FE-6EF7-4D86-B8BC-E94ACF8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3661AD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konjic-grad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035E-DF3E-4912-84E4-AE3233E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Milena Malesević</cp:lastModifiedBy>
  <cp:revision>289</cp:revision>
  <cp:lastPrinted>2023-06-01T06:47:00Z</cp:lastPrinted>
  <dcterms:created xsi:type="dcterms:W3CDTF">2023-02-01T13:09:00Z</dcterms:created>
  <dcterms:modified xsi:type="dcterms:W3CDTF">2023-06-01T07:15:00Z</dcterms:modified>
</cp:coreProperties>
</file>